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7F31" w14:textId="77777777" w:rsidR="009D2AC3" w:rsidRDefault="00000000">
      <w:pPr>
        <w:pStyle w:val="1"/>
        <w:spacing w:before="70"/>
        <w:ind w:left="3432"/>
      </w:pPr>
      <w:r>
        <w:t>Согласие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rPr>
          <w:spacing w:val="-2"/>
        </w:rPr>
        <w:t>«Наставник»</w:t>
      </w:r>
    </w:p>
    <w:p w14:paraId="5C892E5A" w14:textId="77777777" w:rsidR="009D2AC3" w:rsidRDefault="009D2AC3">
      <w:pPr>
        <w:pStyle w:val="a3"/>
        <w:spacing w:before="88"/>
        <w:rPr>
          <w:b/>
          <w:sz w:val="20"/>
        </w:rPr>
      </w:pPr>
    </w:p>
    <w:p w14:paraId="15C40B57" w14:textId="77777777" w:rsidR="009D2AC3" w:rsidRDefault="009D2AC3">
      <w:pPr>
        <w:rPr>
          <w:sz w:val="20"/>
        </w:rPr>
        <w:sectPr w:rsidR="009D2AC3" w:rsidSect="005264C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14:paraId="1CF3B783" w14:textId="77777777" w:rsidR="009D2AC3" w:rsidRDefault="009D2AC3">
      <w:pPr>
        <w:pStyle w:val="a3"/>
        <w:spacing w:before="160"/>
        <w:rPr>
          <w:b/>
        </w:rPr>
      </w:pPr>
    </w:p>
    <w:p w14:paraId="78F27F07" w14:textId="5F6160C3" w:rsidR="009D2AC3" w:rsidRDefault="00000000">
      <w:pPr>
        <w:pStyle w:val="a3"/>
        <w:spacing w:before="90"/>
        <w:ind w:left="13"/>
      </w:pPr>
      <w:r>
        <w:br w:type="column"/>
      </w:r>
      <w:r>
        <w:t>Заведующему</w:t>
      </w:r>
      <w:r>
        <w:rPr>
          <w:spacing w:val="45"/>
        </w:rPr>
        <w:t xml:space="preserve"> </w:t>
      </w:r>
      <w:r>
        <w:t>ГБДОУ</w:t>
      </w:r>
      <w:r>
        <w:rPr>
          <w:spacing w:val="52"/>
        </w:rPr>
        <w:t xml:space="preserve"> </w:t>
      </w:r>
      <w:r>
        <w:t>детский</w:t>
      </w:r>
      <w:r>
        <w:rPr>
          <w:spacing w:val="51"/>
        </w:rPr>
        <w:t xml:space="preserve"> </w:t>
      </w:r>
      <w:r>
        <w:t>сад</w:t>
      </w:r>
      <w:r>
        <w:rPr>
          <w:spacing w:val="50"/>
        </w:rPr>
        <w:t xml:space="preserve"> </w:t>
      </w:r>
      <w:r>
        <w:t>№</w:t>
      </w:r>
      <w:r w:rsidR="008D0229">
        <w:t>63</w:t>
      </w:r>
      <w:r>
        <w:rPr>
          <w:spacing w:val="55"/>
        </w:rPr>
        <w:t xml:space="preserve"> </w:t>
      </w:r>
      <w:r>
        <w:t>Невского</w:t>
      </w:r>
      <w:r>
        <w:rPr>
          <w:spacing w:val="50"/>
        </w:rPr>
        <w:t xml:space="preserve"> </w:t>
      </w:r>
      <w:r>
        <w:t>района</w:t>
      </w:r>
      <w:r>
        <w:rPr>
          <w:spacing w:val="49"/>
        </w:rPr>
        <w:t xml:space="preserve"> </w:t>
      </w:r>
      <w:r>
        <w:t>Санкт-Петербурга</w:t>
      </w:r>
      <w:r>
        <w:rPr>
          <w:spacing w:val="51"/>
        </w:rPr>
        <w:t xml:space="preserve"> </w:t>
      </w:r>
      <w:r w:rsidR="008D0229">
        <w:rPr>
          <w:spacing w:val="-2"/>
        </w:rPr>
        <w:t>Бурцевой Д.С.</w:t>
      </w:r>
    </w:p>
    <w:p w14:paraId="0A0033A5" w14:textId="77777777" w:rsidR="009D2AC3" w:rsidRDefault="009D2AC3">
      <w:pPr>
        <w:pStyle w:val="a3"/>
        <w:spacing w:before="140"/>
      </w:pPr>
    </w:p>
    <w:p w14:paraId="44C9FD69" w14:textId="77777777" w:rsidR="009D2AC3" w:rsidRDefault="00000000">
      <w:pPr>
        <w:pStyle w:val="a3"/>
        <w:tabs>
          <w:tab w:val="left" w:pos="9589"/>
          <w:tab w:val="left" w:pos="9670"/>
        </w:tabs>
        <w:spacing w:line="300" w:lineRule="auto"/>
        <w:ind w:left="13" w:right="108"/>
      </w:pPr>
      <w:r>
        <w:t xml:space="preserve">от </w:t>
      </w:r>
      <w:proofErr w:type="gramStart"/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дата</w:t>
      </w:r>
      <w:proofErr w:type="gramEnd"/>
      <w:r>
        <w:t xml:space="preserve"> рождения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проживающего по адресу </w:t>
      </w:r>
      <w:r>
        <w:rPr>
          <w:u w:val="single"/>
        </w:rPr>
        <w:tab/>
      </w:r>
    </w:p>
    <w:p w14:paraId="140B6F07" w14:textId="77777777" w:rsidR="009D2AC3" w:rsidRDefault="009D2AC3">
      <w:pPr>
        <w:spacing w:line="300" w:lineRule="auto"/>
        <w:sectPr w:rsidR="009D2AC3" w:rsidSect="005264C4">
          <w:type w:val="continuous"/>
          <w:pgSz w:w="11910" w:h="16840"/>
          <w:pgMar w:top="760" w:right="720" w:bottom="280" w:left="740" w:header="720" w:footer="720" w:gutter="0"/>
          <w:cols w:num="2" w:space="720" w:equalWidth="0">
            <w:col w:w="626" w:space="40"/>
            <w:col w:w="9784"/>
          </w:cols>
        </w:sectPr>
      </w:pPr>
    </w:p>
    <w:p w14:paraId="15AF16C5" w14:textId="77777777" w:rsidR="009D2AC3" w:rsidRDefault="009D2AC3">
      <w:pPr>
        <w:pStyle w:val="a3"/>
        <w:spacing w:before="40"/>
        <w:rPr>
          <w:sz w:val="20"/>
        </w:rPr>
      </w:pPr>
    </w:p>
    <w:p w14:paraId="79093205" w14:textId="77777777" w:rsidR="009D2AC3" w:rsidRDefault="00000000">
      <w:pPr>
        <w:pStyle w:val="a3"/>
        <w:spacing w:line="20" w:lineRule="exact"/>
        <w:ind w:left="6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D00ABE" wp14:editId="2538BC98">
                <wp:extent cx="60960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6854B" id="Group 1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">
                <v:shape id="Graphic 2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" path="m,l6096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0D0DB55" w14:textId="77777777" w:rsidR="009D2AC3" w:rsidRDefault="00000000">
      <w:pPr>
        <w:pStyle w:val="a3"/>
        <w:tabs>
          <w:tab w:val="left" w:pos="3818"/>
          <w:tab w:val="left" w:pos="6926"/>
        </w:tabs>
        <w:spacing w:before="52"/>
        <w:ind w:left="678"/>
      </w:pPr>
      <w:r>
        <w:t xml:space="preserve">паспорт серии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</w:p>
    <w:p w14:paraId="177B2CEA" w14:textId="77777777" w:rsidR="009D2AC3" w:rsidRDefault="00000000">
      <w:pPr>
        <w:pStyle w:val="a3"/>
        <w:tabs>
          <w:tab w:val="left" w:pos="10304"/>
        </w:tabs>
        <w:spacing w:before="69"/>
        <w:ind w:left="678"/>
      </w:pPr>
      <w:r>
        <w:t xml:space="preserve">выдан </w:t>
      </w:r>
      <w:r>
        <w:rPr>
          <w:u w:val="single"/>
        </w:rPr>
        <w:tab/>
      </w:r>
    </w:p>
    <w:p w14:paraId="6B76C92C" w14:textId="77777777" w:rsidR="009D2AC3" w:rsidRDefault="00000000">
      <w:pPr>
        <w:pStyle w:val="a3"/>
        <w:tabs>
          <w:tab w:val="left" w:pos="4446"/>
        </w:tabs>
        <w:spacing w:before="70"/>
        <w:ind w:left="678"/>
      </w:pPr>
      <w:r>
        <w:t xml:space="preserve">дата выдачи </w:t>
      </w:r>
      <w:r>
        <w:rPr>
          <w:u w:val="single"/>
        </w:rPr>
        <w:tab/>
      </w:r>
    </w:p>
    <w:p w14:paraId="471097B8" w14:textId="77777777" w:rsidR="009D2AC3" w:rsidRDefault="009D2AC3">
      <w:pPr>
        <w:pStyle w:val="a3"/>
        <w:spacing w:before="142"/>
      </w:pPr>
    </w:p>
    <w:p w14:paraId="629935B3" w14:textId="77777777" w:rsidR="009D2AC3" w:rsidRDefault="00000000">
      <w:pPr>
        <w:pStyle w:val="1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AADF549" w14:textId="06606415" w:rsidR="009D2AC3" w:rsidRDefault="00000000">
      <w:pPr>
        <w:pStyle w:val="a3"/>
        <w:tabs>
          <w:tab w:val="left" w:pos="7514"/>
        </w:tabs>
        <w:spacing w:before="65" w:line="300" w:lineRule="auto"/>
        <w:ind w:left="112" w:right="124" w:firstLine="566"/>
        <w:jc w:val="both"/>
      </w:pPr>
      <w:r>
        <w:t>Я,</w:t>
      </w:r>
      <w:r>
        <w:rPr>
          <w:spacing w:val="194"/>
        </w:rPr>
        <w:t xml:space="preserve"> </w:t>
      </w:r>
      <w:r>
        <w:rPr>
          <w:u w:val="single"/>
        </w:rPr>
        <w:tab/>
      </w:r>
      <w:r>
        <w:t>, принимаю участие в реализации программы наставничества в ГБДОУ детский сад №</w:t>
      </w:r>
      <w:r w:rsidR="008D0229">
        <w:t>63</w:t>
      </w:r>
      <w:r>
        <w:t xml:space="preserve"> Невского района Санкт- Петербурга. В соответствии с требованиями ст. 9 Федерального закона от 27 июля 2006 г. №152-ФЗ 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</w:t>
      </w:r>
      <w:r>
        <w:rPr>
          <w:spacing w:val="-10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моих персональных данных в</w:t>
      </w:r>
      <w:r>
        <w:rPr>
          <w:spacing w:val="-5"/>
        </w:rPr>
        <w:t xml:space="preserve"> </w:t>
      </w:r>
      <w:r>
        <w:t>целях организации тематических мероприятий, информационного сопровождения и ведения реестра участников реализации программы наставничества.</w:t>
      </w:r>
    </w:p>
    <w:p w14:paraId="6EA7C284" w14:textId="70D335E1" w:rsidR="009D2AC3" w:rsidRDefault="00000000">
      <w:pPr>
        <w:pStyle w:val="a3"/>
        <w:spacing w:before="2" w:line="297" w:lineRule="auto"/>
        <w:ind w:left="112" w:right="128" w:firstLine="566"/>
        <w:jc w:val="both"/>
      </w:pPr>
      <w:r>
        <w:t>Перечень моих персональных данных, передаваемых ГБДОУ детский сад №</w:t>
      </w:r>
      <w:r w:rsidR="008D0229">
        <w:t>63</w:t>
      </w:r>
      <w:r>
        <w:t xml:space="preserve"> Невского района Санкт-Петербурга на обработку:</w:t>
      </w:r>
    </w:p>
    <w:p w14:paraId="34DE295B" w14:textId="77777777" w:rsidR="009D2AC3" w:rsidRDefault="00000000">
      <w:pPr>
        <w:pStyle w:val="a4"/>
        <w:numPr>
          <w:ilvl w:val="0"/>
          <w:numId w:val="1"/>
        </w:numPr>
        <w:tabs>
          <w:tab w:val="left" w:pos="858"/>
        </w:tabs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2"/>
          <w:sz w:val="24"/>
        </w:rPr>
        <w:t xml:space="preserve"> личность;</w:t>
      </w:r>
    </w:p>
    <w:p w14:paraId="49E55502" w14:textId="77777777" w:rsidR="009D2AC3" w:rsidRDefault="00000000">
      <w:pPr>
        <w:pStyle w:val="a4"/>
        <w:numPr>
          <w:ilvl w:val="0"/>
          <w:numId w:val="1"/>
        </w:numPr>
        <w:tabs>
          <w:tab w:val="left" w:pos="858"/>
        </w:tabs>
        <w:spacing w:before="7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7DFB1C78" w14:textId="77777777" w:rsidR="009D2AC3" w:rsidRDefault="00000000">
      <w:pPr>
        <w:pStyle w:val="a4"/>
        <w:numPr>
          <w:ilvl w:val="0"/>
          <w:numId w:val="1"/>
        </w:numPr>
        <w:tabs>
          <w:tab w:val="left" w:pos="858"/>
        </w:tabs>
        <w:spacing w:before="6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телефон;</w:t>
      </w:r>
    </w:p>
    <w:p w14:paraId="25801345" w14:textId="77777777" w:rsidR="009D2AC3" w:rsidRDefault="00000000">
      <w:pPr>
        <w:pStyle w:val="a4"/>
        <w:numPr>
          <w:ilvl w:val="0"/>
          <w:numId w:val="1"/>
        </w:numPr>
        <w:tabs>
          <w:tab w:val="left" w:pos="858"/>
        </w:tabs>
        <w:spacing w:before="67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образования.</w:t>
      </w:r>
    </w:p>
    <w:p w14:paraId="3D6FF24B" w14:textId="7378F2F8" w:rsidR="009D2AC3" w:rsidRDefault="00000000">
      <w:pPr>
        <w:pStyle w:val="a3"/>
        <w:spacing w:before="70" w:line="300" w:lineRule="auto"/>
        <w:ind w:left="112" w:right="127" w:firstLine="566"/>
        <w:jc w:val="both"/>
      </w:pPr>
      <w:r>
        <w:t>Я даю согласие на обработку ГБДОУ детский сад №</w:t>
      </w:r>
      <w:r w:rsidR="008D0229">
        <w:t>63</w:t>
      </w:r>
      <w:r>
        <w:t xml:space="preserve"> Невского района Санкт-Петербурга, своих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моих видео-, фотоизображений в официальных группах ГБДОУ детский сад №</w:t>
      </w:r>
      <w:r w:rsidR="008D0229">
        <w:t>63</w:t>
      </w:r>
      <w:r>
        <w:t xml:space="preserve"> Невского района Санкт-Петербурга, созданных в социальных сетях в интернете и на официальном сайтах Организации, при этом общее описание вышеуказанных способов обработки данных приведено в Федеральном законе от 27 июля 2006 г. №152-ФЗ,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0AAEF1E1" w14:textId="77777777" w:rsidR="009D2AC3" w:rsidRDefault="00000000">
      <w:pPr>
        <w:pStyle w:val="a3"/>
        <w:spacing w:line="275" w:lineRule="exact"/>
        <w:ind w:left="678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rPr>
          <w:spacing w:val="-2"/>
        </w:rPr>
        <w:t>бессрочно.</w:t>
      </w:r>
    </w:p>
    <w:p w14:paraId="7481F4EA" w14:textId="77777777" w:rsidR="009D2AC3" w:rsidRDefault="00000000">
      <w:pPr>
        <w:pStyle w:val="a3"/>
        <w:spacing w:before="71"/>
        <w:ind w:left="678"/>
        <w:jc w:val="both"/>
      </w:pP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2"/>
        </w:rPr>
        <w:t xml:space="preserve"> момент.</w:t>
      </w:r>
    </w:p>
    <w:p w14:paraId="389DAD58" w14:textId="77777777" w:rsidR="009D2AC3" w:rsidRDefault="00000000">
      <w:pPr>
        <w:pStyle w:val="a3"/>
        <w:spacing w:before="69" w:line="300" w:lineRule="auto"/>
        <w:ind w:left="112" w:right="134" w:firstLine="566"/>
        <w:jc w:val="both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неправомерного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предоставленных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отзывается</w:t>
      </w:r>
      <w:r>
        <w:rPr>
          <w:spacing w:val="-5"/>
        </w:rPr>
        <w:t xml:space="preserve"> </w:t>
      </w:r>
      <w:r>
        <w:t>моим письменным заявлением.</w:t>
      </w:r>
    </w:p>
    <w:p w14:paraId="140FD805" w14:textId="77777777" w:rsidR="009D2AC3" w:rsidRDefault="00000000">
      <w:pPr>
        <w:pStyle w:val="a3"/>
        <w:spacing w:line="300" w:lineRule="auto"/>
        <w:ind w:left="112" w:right="129" w:firstLine="566"/>
        <w:jc w:val="both"/>
      </w:pPr>
      <w:r>
        <w:t>Я по письменному запросу имею право на получение информации, касающейся обработки моих, персональных данных (в соответствии с п. 4 ст. 14 Федерального закона от 27 июля 2006 г.</w:t>
      </w:r>
    </w:p>
    <w:p w14:paraId="3EDF037F" w14:textId="020DFB34" w:rsidR="009D2AC3" w:rsidRDefault="00000000">
      <w:pPr>
        <w:pStyle w:val="a3"/>
        <w:ind w:left="112"/>
        <w:jc w:val="both"/>
      </w:pPr>
      <w:r>
        <w:t>№152-</w:t>
      </w:r>
      <w:r>
        <w:rPr>
          <w:spacing w:val="-4"/>
        </w:rPr>
        <w:t>ФЗ).</w:t>
      </w:r>
    </w:p>
    <w:p w14:paraId="0C95E426" w14:textId="77777777" w:rsidR="009D2AC3" w:rsidRDefault="009D2AC3">
      <w:pPr>
        <w:pStyle w:val="a3"/>
        <w:spacing w:before="137"/>
      </w:pPr>
    </w:p>
    <w:p w14:paraId="6D5E4471" w14:textId="77777777" w:rsidR="009D2AC3" w:rsidRDefault="00000000">
      <w:pPr>
        <w:pStyle w:val="a3"/>
        <w:tabs>
          <w:tab w:val="left" w:pos="1571"/>
          <w:tab w:val="left" w:pos="3493"/>
        </w:tabs>
        <w:ind w:left="678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20</w:t>
      </w:r>
      <w:r>
        <w:rPr>
          <w:spacing w:val="80"/>
          <w:w w:val="150"/>
          <w:u w:val="single"/>
        </w:rPr>
        <w:t xml:space="preserve">   </w:t>
      </w:r>
      <w:r>
        <w:t>г.</w:t>
      </w:r>
    </w:p>
    <w:p w14:paraId="54749D8F" w14:textId="77777777" w:rsidR="009D2AC3" w:rsidRDefault="009D2AC3">
      <w:pPr>
        <w:jc w:val="both"/>
        <w:sectPr w:rsidR="009D2AC3" w:rsidSect="005264C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14:paraId="18CD5031" w14:textId="6D6A9BAE" w:rsidR="009D2AC3" w:rsidRDefault="00000000">
      <w:pPr>
        <w:pStyle w:val="a3"/>
        <w:spacing w:before="65" w:line="300" w:lineRule="auto"/>
        <w:ind w:left="112" w:right="129" w:firstLine="566"/>
        <w:jc w:val="both"/>
      </w:pPr>
      <w:r>
        <w:lastRenderedPageBreak/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178A2818" w14:textId="77777777" w:rsidR="009D2AC3" w:rsidRDefault="00000000">
      <w:pPr>
        <w:pStyle w:val="a3"/>
        <w:tabs>
          <w:tab w:val="left" w:pos="1571"/>
          <w:tab w:val="left" w:pos="3493"/>
          <w:tab w:val="left" w:pos="5251"/>
          <w:tab w:val="left" w:pos="10217"/>
        </w:tabs>
        <w:ind w:left="678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20</w:t>
      </w:r>
      <w:r>
        <w:rPr>
          <w:spacing w:val="80"/>
          <w:w w:val="150"/>
          <w:u w:val="single"/>
        </w:rPr>
        <w:t xml:space="preserve">   </w:t>
      </w:r>
      <w:r>
        <w:t>г.</w:t>
      </w:r>
      <w:r>
        <w:tab/>
        <w:t xml:space="preserve">Подпись </w:t>
      </w:r>
      <w:r>
        <w:rPr>
          <w:u w:val="single"/>
        </w:rPr>
        <w:tab/>
      </w:r>
    </w:p>
    <w:p w14:paraId="2A30CE5A" w14:textId="77777777" w:rsidR="009D2AC3" w:rsidRDefault="009D2AC3">
      <w:pPr>
        <w:pStyle w:val="a3"/>
        <w:spacing w:before="137"/>
      </w:pPr>
    </w:p>
    <w:p w14:paraId="2D691DED" w14:textId="77777777" w:rsidR="009D2AC3" w:rsidRDefault="00000000">
      <w:pPr>
        <w:pStyle w:val="a3"/>
        <w:tabs>
          <w:tab w:val="left" w:pos="10286"/>
        </w:tabs>
        <w:ind w:left="678"/>
      </w:pPr>
      <w:r>
        <w:t>Подпись ответственного лица за обработку</w:t>
      </w:r>
      <w:r>
        <w:rPr>
          <w:spacing w:val="-7"/>
        </w:rPr>
        <w:t xml:space="preserve"> </w:t>
      </w:r>
      <w:r>
        <w:t>персональных данных:</w:t>
      </w:r>
      <w:r>
        <w:rPr>
          <w:spacing w:val="6"/>
        </w:rPr>
        <w:t xml:space="preserve"> </w:t>
      </w:r>
      <w:r>
        <w:rPr>
          <w:u w:val="single"/>
        </w:rPr>
        <w:tab/>
      </w:r>
    </w:p>
    <w:p w14:paraId="34ADCEA9" w14:textId="77777777" w:rsidR="009D2AC3" w:rsidRDefault="00000000">
      <w:pPr>
        <w:pStyle w:val="a3"/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A7D516" wp14:editId="1DA66A83">
                <wp:simplePos x="0" y="0"/>
                <wp:positionH relativeFrom="page">
                  <wp:posOffset>900988</wp:posOffset>
                </wp:positionH>
                <wp:positionV relativeFrom="paragraph">
                  <wp:posOffset>216488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E0336" id="Graphic 3" o:spid="_x0000_s1026" style="position:absolute;margin-left:70.95pt;margin-top:17.05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DE00C4" w14:textId="77777777" w:rsidR="009D2AC3" w:rsidRDefault="00000000">
      <w:pPr>
        <w:pStyle w:val="a3"/>
        <w:spacing w:before="69"/>
        <w:ind w:right="407"/>
        <w:jc w:val="center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сотрудника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организации</w:t>
      </w:r>
    </w:p>
    <w:sectPr w:rsidR="009D2AC3">
      <w:pgSz w:w="11910" w:h="16840"/>
      <w:pgMar w:top="76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C0000"/>
    <w:multiLevelType w:val="hybridMultilevel"/>
    <w:tmpl w:val="6AFCA648"/>
    <w:lvl w:ilvl="0" w:tplc="B900C218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62C02">
      <w:numFmt w:val="bullet"/>
      <w:lvlText w:val="•"/>
      <w:lvlJc w:val="left"/>
      <w:pPr>
        <w:ind w:left="1818" w:hanging="180"/>
      </w:pPr>
      <w:rPr>
        <w:rFonts w:hint="default"/>
        <w:lang w:val="ru-RU" w:eastAsia="en-US" w:bidi="ar-SA"/>
      </w:rPr>
    </w:lvl>
    <w:lvl w:ilvl="2" w:tplc="A8762E64">
      <w:numFmt w:val="bullet"/>
      <w:lvlText w:val="•"/>
      <w:lvlJc w:val="left"/>
      <w:pPr>
        <w:ind w:left="2777" w:hanging="180"/>
      </w:pPr>
      <w:rPr>
        <w:rFonts w:hint="default"/>
        <w:lang w:val="ru-RU" w:eastAsia="en-US" w:bidi="ar-SA"/>
      </w:rPr>
    </w:lvl>
    <w:lvl w:ilvl="3" w:tplc="138C6736">
      <w:numFmt w:val="bullet"/>
      <w:lvlText w:val="•"/>
      <w:lvlJc w:val="left"/>
      <w:pPr>
        <w:ind w:left="3735" w:hanging="180"/>
      </w:pPr>
      <w:rPr>
        <w:rFonts w:hint="default"/>
        <w:lang w:val="ru-RU" w:eastAsia="en-US" w:bidi="ar-SA"/>
      </w:rPr>
    </w:lvl>
    <w:lvl w:ilvl="4" w:tplc="0A2E0288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5" w:tplc="920C464A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6" w:tplc="D6F4EB3C">
      <w:numFmt w:val="bullet"/>
      <w:lvlText w:val="•"/>
      <w:lvlJc w:val="left"/>
      <w:pPr>
        <w:ind w:left="6611" w:hanging="180"/>
      </w:pPr>
      <w:rPr>
        <w:rFonts w:hint="default"/>
        <w:lang w:val="ru-RU" w:eastAsia="en-US" w:bidi="ar-SA"/>
      </w:rPr>
    </w:lvl>
    <w:lvl w:ilvl="7" w:tplc="FBEACFB8">
      <w:numFmt w:val="bullet"/>
      <w:lvlText w:val="•"/>
      <w:lvlJc w:val="left"/>
      <w:pPr>
        <w:ind w:left="7570" w:hanging="180"/>
      </w:pPr>
      <w:rPr>
        <w:rFonts w:hint="default"/>
        <w:lang w:val="ru-RU" w:eastAsia="en-US" w:bidi="ar-SA"/>
      </w:rPr>
    </w:lvl>
    <w:lvl w:ilvl="8" w:tplc="706A1B38">
      <w:numFmt w:val="bullet"/>
      <w:lvlText w:val="•"/>
      <w:lvlJc w:val="left"/>
      <w:pPr>
        <w:ind w:left="8529" w:hanging="180"/>
      </w:pPr>
      <w:rPr>
        <w:rFonts w:hint="default"/>
        <w:lang w:val="ru-RU" w:eastAsia="en-US" w:bidi="ar-SA"/>
      </w:rPr>
    </w:lvl>
  </w:abstractNum>
  <w:num w:numId="1" w16cid:durableId="188961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C3"/>
    <w:rsid w:val="005264C4"/>
    <w:rsid w:val="008D0229"/>
    <w:rsid w:val="009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D91D"/>
  <w15:docId w15:val="{D08D76BD-F75F-4F7E-B15A-5597FFDE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"/>
      <w:ind w:left="858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ds63_2pc@outlook.com</cp:lastModifiedBy>
  <cp:revision>2</cp:revision>
  <dcterms:created xsi:type="dcterms:W3CDTF">2024-01-24T13:29:00Z</dcterms:created>
  <dcterms:modified xsi:type="dcterms:W3CDTF">2024-01-24T13:29:00Z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2010</vt:lpwstr>
  </property>
</Properties>
</file>